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80" w:type="dxa"/>
        <w:jc w:val="center"/>
        <w:tblLayout w:type="fixed"/>
        <w:tblCellMar>
          <w:top w:w="280" w:type="dxa"/>
          <w:left w:w="280" w:type="dxa"/>
          <w:bottom w:w="280" w:type="dxa"/>
          <w:right w:w="280" w:type="dxa"/>
        </w:tblCellMar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7A1F2B"/>
          </w:tcPr>
          <w:p>
            <w:pPr>
              <w:spacing w:after="40"/>
            </w:pPr>
            <w:r>
              <w:rPr>
                <w:rFonts w:ascii="Georgia" w:hAnsi="Georgia" w:eastAsia="Georgia"/>
                <w:b/>
                <w:i w:val="0"/>
                <w:color w:val="FFFFFF"/>
                <w:sz w:val="60"/>
              </w:rPr>
              <w:t>[Your Organization] Monthly</w:t>
            </w:r>
          </w:p>
          <w:p>
            <w:r>
              <w:rPr>
                <w:b w:val="0"/>
                <w:i w:val="0"/>
                <w:color w:val="FFFFFF"/>
                <w:sz w:val="21"/>
              </w:rPr>
              <w:t>[Month Year]  |  Issue [number]</w:t>
            </w:r>
          </w:p>
        </w:tc>
      </w:tr>
    </w:tbl>
    <w:p/>
    <w:p>
      <w:r>
        <w:rPr>
          <w:b w:val="0"/>
          <w:i w:val="0"/>
        </w:rPr>
        <w:t>Hi everyone,</w:t>
      </w:r>
    </w:p>
    <w:p>
      <w:r>
        <w:rPr>
          <w:b w:val="0"/>
          <w:i w:val="0"/>
        </w:rPr>
        <w:t>Welcome to the [Month] newsletter. Here's what happened last month, what's coming up, and one way you can help.</w:t>
      </w:r>
    </w:p>
    <w:p>
      <w:pPr>
        <w:spacing w:before="240" w:after="80"/>
      </w:pPr>
      <w:r>
        <w:rPr>
          <w:rFonts w:ascii="Georgia" w:hAnsi="Georgia" w:eastAsia="Georgia"/>
          <w:b/>
          <w:i w:val="0"/>
          <w:color w:val="16161A"/>
          <w:sz w:val="34"/>
        </w:rPr>
        <w:t>This month's big news</w:t>
      </w:r>
    </w:p>
    <w:tbl>
      <w:tblPr>
        <w:tblW w:w="10080" w:type="dxa"/>
        <w:tblLayout w:type="fixed"/>
        <w:tblCellMar>
          <w:top w:w="200" w:type="dxa"/>
          <w:left w:w="200" w:type="dxa"/>
          <w:bottom w:w="200" w:type="dxa"/>
          <w:right w:w="200" w:type="dxa"/>
        </w:tblCellMar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E9E7E2"/>
          </w:tcPr>
          <w:p>
            <w:pPr>
              <w:jc w:val="center"/>
            </w:pPr>
            <w:r>
              <w:br/>
            </w:r>
            <w:r>
              <w:br/>
            </w:r>
            <w:r>
              <w:br/>
            </w:r>
            <w:r>
              <w:rPr>
                <w:b w:val="0"/>
                <w:i/>
                <w:color w:val="5F5E66"/>
                <w:sz w:val="19"/>
              </w:rPr>
              <w:t>Photo goes here. In Google Docs: Insert &gt; Image. In Word: Insert &gt; Pictures.</w:t>
            </w:r>
            <w:r>
              <w:br/>
            </w:r>
            <w:r>
              <w:br/>
            </w:r>
            <w:r>
              <w:br/>
            </w:r>
          </w:p>
        </w:tc>
      </w:tr>
    </w:tbl>
    <w:p/>
    <w:p>
      <w:r>
        <w:rPr>
          <w:b w:val="0"/>
          <w:i w:val="0"/>
        </w:rPr>
        <w:t>Our fall open house is Saturday, November 8, from 10 AM to 2 PM. Come see the new space, meet the team and bring a friend. There will be coffee and snacks for everyone.</w:t>
      </w:r>
    </w:p>
    <w:p>
      <w:pPr>
        <w:spacing w:before="240" w:after="80"/>
      </w:pPr>
      <w:r>
        <w:rPr>
          <w:rFonts w:ascii="Georgia" w:hAnsi="Georgia" w:eastAsia="Georgia"/>
          <w:b/>
          <w:i w:val="0"/>
          <w:color w:val="16161A"/>
          <w:sz w:val="34"/>
        </w:rPr>
        <w:t>What happened last month</w:t>
      </w:r>
    </w:p>
    <w:p>
      <w:pPr>
        <w:pStyle w:val="ListBullet"/>
      </w:pPr>
      <w:r>
        <w:rPr>
          <w:b w:val="0"/>
          <w:i w:val="0"/>
        </w:rPr>
        <w:t>We welcomed 12 new members.</w:t>
      </w:r>
    </w:p>
    <w:p>
      <w:pPr>
        <w:pStyle w:val="ListBullet"/>
      </w:pPr>
      <w:r>
        <w:rPr>
          <w:b w:val="0"/>
          <w:i w:val="0"/>
        </w:rPr>
        <w:t>The October cleanup day filled 30 bags of litter. Thank you to everyone who came.</w:t>
      </w:r>
    </w:p>
    <w:p>
      <w:pPr>
        <w:pStyle w:val="ListBullet"/>
      </w:pPr>
      <w:r>
        <w:rPr>
          <w:b w:val="0"/>
          <w:i w:val="0"/>
        </w:rPr>
        <w:t>We raised $1,450 for the food pantry.</w:t>
      </w:r>
    </w:p>
    <w:tbl>
      <w:tblPr>
        <w:tblW w:w="10080" w:type="dxa"/>
        <w:tblLayout w:type="fixed"/>
        <w:tblCellMar>
          <w:top w:w="200" w:type="dxa"/>
          <w:left w:w="200" w:type="dxa"/>
          <w:bottom w:w="200" w:type="dxa"/>
          <w:right w:w="200" w:type="dxa"/>
        </w:tblCellMar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shd w:val="clear" w:color="auto" w:fill="F6EDE6"/>
          </w:tcPr>
          <w:p>
            <w:r>
              <w:rPr>
                <w:rFonts w:ascii="Georgia" w:hAnsi="Georgia" w:eastAsia="Georgia"/>
                <w:b/>
                <w:i w:val="0"/>
                <w:color w:val="16161A"/>
                <w:sz w:val="26"/>
              </w:rPr>
              <w:t>Dates to remember</w:t>
            </w:r>
          </w:p>
          <w:p>
            <w:r>
              <w:rPr>
                <w:b/>
                <w:i w:val="0"/>
                <w:sz w:val="21"/>
              </w:rPr>
              <w:t xml:space="preserve">Nov 8  </w:t>
            </w:r>
            <w:r>
              <w:rPr>
                <w:b w:val="0"/>
                <w:i w:val="0"/>
                <w:sz w:val="21"/>
              </w:rPr>
              <w:t>Fall open house, 10 AM to 2 PM</w:t>
            </w:r>
          </w:p>
          <w:p>
            <w:r>
              <w:rPr>
                <w:b/>
                <w:i w:val="0"/>
                <w:sz w:val="21"/>
              </w:rPr>
              <w:t xml:space="preserve">Nov 15  </w:t>
            </w:r>
            <w:r>
              <w:rPr>
                <w:b w:val="0"/>
                <w:i w:val="0"/>
                <w:sz w:val="21"/>
              </w:rPr>
              <w:t>Monthly meeting, 7 PM</w:t>
            </w:r>
          </w:p>
          <w:p>
            <w:r>
              <w:rPr>
                <w:b/>
                <w:i w:val="0"/>
                <w:sz w:val="21"/>
              </w:rPr>
              <w:t xml:space="preserve">Nov 27  </w:t>
            </w:r>
            <w:r>
              <w:rPr>
                <w:b w:val="0"/>
                <w:i w:val="0"/>
                <w:sz w:val="21"/>
              </w:rPr>
              <w:t>Closed for Thanksgiving</w:t>
            </w:r>
          </w:p>
        </w:tc>
        <w:tc>
          <w:tcPr>
            <w:tcW w:type="dxa" w:w="5040"/>
            <w:shd w:val="clear" w:color="auto" w:fill="F6EDE6"/>
          </w:tcPr>
          <w:p>
            <w:r>
              <w:rPr>
                <w:rFonts w:ascii="Georgia" w:hAnsi="Georgia" w:eastAsia="Georgia"/>
                <w:b/>
                <w:i w:val="0"/>
                <w:color w:val="16161A"/>
                <w:sz w:val="26"/>
              </w:rPr>
              <w:t>Reminders</w:t>
            </w:r>
          </w:p>
          <w:p>
            <w:r>
              <w:rPr>
                <w:b w:val="0"/>
                <w:i w:val="0"/>
                <w:sz w:val="21"/>
              </w:rPr>
              <w:t>Dues for the year are due by November 30.</w:t>
            </w:r>
          </w:p>
          <w:p>
            <w:r>
              <w:rPr>
                <w:b w:val="0"/>
                <w:i w:val="0"/>
                <w:sz w:val="21"/>
              </w:rPr>
              <w:t>Lost and found is cleared on the last Friday of each month.</w:t>
            </w:r>
          </w:p>
        </w:tc>
      </w:tr>
    </w:tbl>
    <w:p/>
    <w:p>
      <w:pPr>
        <w:spacing w:before="240" w:after="80"/>
      </w:pPr>
      <w:r>
        <w:rPr>
          <w:rFonts w:ascii="Georgia" w:hAnsi="Georgia" w:eastAsia="Georgia"/>
          <w:b/>
          <w:i w:val="0"/>
          <w:color w:val="16161A"/>
          <w:sz w:val="34"/>
        </w:rPr>
        <w:t>Member spotlight</w:t>
      </w:r>
    </w:p>
    <w:p>
      <w:r>
        <w:rPr>
          <w:b w:val="0"/>
          <w:i w:val="0"/>
        </w:rPr>
        <w:t>Meet Rosa Diaz. Rosa has volunteered every Saturday since spring and now runs our welcome table. Say hi when you see her.</w:t>
      </w:r>
    </w:p>
    <w:tbl>
      <w:tblPr>
        <w:tblW w:w="10080" w:type="dxa"/>
        <w:tblLayout w:type="fixed"/>
        <w:tblCellMar>
          <w:top w:w="280" w:type="dxa"/>
          <w:left w:w="280" w:type="dxa"/>
          <w:bottom w:w="280" w:type="dxa"/>
          <w:right w:w="280" w:type="dxa"/>
        </w:tblCellMar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F6EDE6"/>
          </w:tcPr>
          <w:p>
            <w:r>
              <w:rPr>
                <w:rFonts w:ascii="Georgia" w:hAnsi="Georgia" w:eastAsia="Georgia"/>
                <w:b/>
                <w:i w:val="0"/>
                <w:color w:val="7A1F2B"/>
                <w:sz w:val="28"/>
              </w:rPr>
              <w:t>How you can help</w:t>
            </w:r>
          </w:p>
          <w:p>
            <w:r>
              <w:rPr>
                <w:b w:val="0"/>
                <w:i w:val="0"/>
              </w:rPr>
              <w:t>We need four volunteers for the open house. Reply to this email with the hours you can do.</w:t>
            </w:r>
          </w:p>
        </w:tc>
      </w:tr>
    </w:tbl>
    <w:p/>
    <w:p>
      <w:r>
        <w:rPr>
          <w:b w:val="0"/>
          <w:i w:val="0"/>
        </w:rPr>
        <w:t>See you next month,</w:t>
      </w:r>
    </w:p>
    <w:p>
      <w:r>
        <w:rPr>
          <w:b w:val="0"/>
          <w:i w:val="0"/>
        </w:rPr>
        <w:t>[Your name], [Your role]</w:t>
      </w:r>
    </w:p>
    <w:p>
      <w:pPr>
        <w:spacing w:before="280"/>
        <w:jc w:val="center"/>
      </w:pPr>
      <w:r>
        <w:rPr>
          <w:b w:val="0"/>
          <w:i w:val="0"/>
          <w:color w:val="5F5E66"/>
          <w:sz w:val="18"/>
        </w:rPr>
        <w:t>You're getting this because you signed up for our updates. Reply to this email to stop getting it. [Your mailing address]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88" w:lineRule="auto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mailwild monthly newsletter template</dc:title>
  <dc:subject/>
  <dc:creator>MailWild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